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4164"/>
        <w:gridCol w:w="1937"/>
        <w:gridCol w:w="1197"/>
        <w:gridCol w:w="1947"/>
        <w:gridCol w:w="1978"/>
        <w:gridCol w:w="1782"/>
        <w:gridCol w:w="1249"/>
      </w:tblGrid>
      <w:tr w:rsidR="00821B07" w:rsidTr="00821B07">
        <w:trPr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Хабарландыру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атауы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Сатып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алу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тәсі</w:t>
            </w:r>
            <w:proofErr w:type="gramStart"/>
            <w:r>
              <w:rPr>
                <w:b/>
                <w:bCs/>
              </w:rPr>
              <w:t>л</w:t>
            </w:r>
            <w:proofErr w:type="gramEnd"/>
            <w:r>
              <w:rPr>
                <w:b/>
                <w:bCs/>
              </w:rPr>
              <w:t>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Сатып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алу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мәні</w:t>
            </w:r>
            <w:proofErr w:type="gramStart"/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ің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түрі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Өтінімдер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қабылдаудың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басталу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кү</w:t>
            </w:r>
            <w:proofErr w:type="gramStart"/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Өтінімдерді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қабылдаудың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аяқталу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кү</w:t>
            </w:r>
            <w:proofErr w:type="gramStart"/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Хабарландыру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сомасы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Мәртебе</w:t>
            </w:r>
            <w:proofErr w:type="spellEnd"/>
          </w:p>
        </w:tc>
      </w:tr>
      <w:tr w:rsidR="00821B07" w:rsidTr="00821B0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2644216-1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  <w:color w:val="428BCA"/>
                  <w:u w:val="none"/>
                </w:rPr>
                <w:t>Заправка и ремонт картриджей/</w:t>
              </w:r>
              <w:r>
                <w:rPr>
                  <w:color w:val="428BCA"/>
                </w:rPr>
                <w:br/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Толықтыру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және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картридждерді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жөндеу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proofErr w:type="spellStart"/>
            <w:r>
              <w:t>Бағалы</w:t>
            </w:r>
            <w:proofErr w:type="spellEnd"/>
            <w:r>
              <w:t xml:space="preserve"> </w:t>
            </w:r>
            <w:proofErr w:type="spellStart"/>
            <w:r>
              <w:t>ұ</w:t>
            </w:r>
            <w:proofErr w:type="gramStart"/>
            <w:r>
              <w:t>сыныныстар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proofErr w:type="spellStart"/>
            <w:r>
              <w:t>сұраным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Қызмет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2018-06-06 15:48:22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2018-06-13 15:48:25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250 000.00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2419676-1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color w:val="428BCA"/>
                  <w:u w:val="none"/>
                </w:rPr>
                <w:t>Канцелярские товары/</w:t>
              </w:r>
              <w:r>
                <w:rPr>
                  <w:color w:val="428BCA"/>
                </w:rPr>
                <w:br/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Кеңсе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тауарлар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proofErr w:type="spellStart"/>
            <w:r>
              <w:t>Бағалы</w:t>
            </w:r>
            <w:proofErr w:type="spellEnd"/>
            <w:r>
              <w:t xml:space="preserve"> </w:t>
            </w:r>
            <w:proofErr w:type="spellStart"/>
            <w:r>
              <w:t>ұ</w:t>
            </w:r>
            <w:proofErr w:type="gramStart"/>
            <w:r>
              <w:t>сыныныстар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proofErr w:type="spellStart"/>
            <w:r>
              <w:t>сұраным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Тауар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2018-03-14 16:14:41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2018-03-26 16:14:45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16 870.00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A860E8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2398467-1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color w:val="428BCA"/>
                  <w:u w:val="none"/>
                </w:rPr>
                <w:t>Канцелярские товары/</w:t>
              </w:r>
              <w:r>
                <w:rPr>
                  <w:color w:val="428BCA"/>
                </w:rPr>
                <w:br/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Кеңсе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тауарлар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proofErr w:type="spellStart"/>
            <w:r>
              <w:t>Бағалы</w:t>
            </w:r>
            <w:proofErr w:type="spellEnd"/>
            <w:r>
              <w:t xml:space="preserve"> </w:t>
            </w:r>
            <w:proofErr w:type="spellStart"/>
            <w:r>
              <w:t>ұ</w:t>
            </w:r>
            <w:proofErr w:type="gramStart"/>
            <w:r>
              <w:t>сыныныстар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proofErr w:type="spellStart"/>
            <w:r>
              <w:t>сұраным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Тауар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2018-03-07 17:38:49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2018-03-16 17:38:53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269 795.00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A860E8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2398362-1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a3"/>
                  <w:color w:val="428BCA"/>
                  <w:u w:val="none"/>
                </w:rPr>
                <w:t>Папка-регистратор/</w:t>
              </w:r>
              <w:r>
                <w:rPr>
                  <w:color w:val="428BCA"/>
                </w:rPr>
                <w:br/>
              </w:r>
              <w:r>
                <w:rPr>
                  <w:rStyle w:val="a3"/>
                  <w:color w:val="428BCA"/>
                  <w:u w:val="none"/>
                </w:rPr>
                <w:t>Папка-регистратор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proofErr w:type="spellStart"/>
            <w:r>
              <w:t>Бағалы</w:t>
            </w:r>
            <w:proofErr w:type="spellEnd"/>
            <w:r>
              <w:t xml:space="preserve"> </w:t>
            </w:r>
            <w:proofErr w:type="spellStart"/>
            <w:r>
              <w:t>ұ</w:t>
            </w:r>
            <w:proofErr w:type="gramStart"/>
            <w:r>
              <w:t>сыныныстар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proofErr w:type="spellStart"/>
            <w:r>
              <w:t>сұраным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Тауар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2018-03-07 16:50:05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2018-03-16 16:50:12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89 600.00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A860E8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2364862-1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hyperlink r:id="rId9" w:history="1">
              <w:r>
                <w:rPr>
                  <w:rStyle w:val="a3"/>
                  <w:color w:val="428BCA"/>
                  <w:u w:val="none"/>
                </w:rPr>
                <w:t>Канцелярские товары/</w:t>
              </w:r>
              <w:r>
                <w:rPr>
                  <w:color w:val="428BCA"/>
                </w:rPr>
                <w:br/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Кеңсе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тауарлар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proofErr w:type="spellStart"/>
            <w:r>
              <w:t>Бағалы</w:t>
            </w:r>
            <w:proofErr w:type="spellEnd"/>
            <w:r>
              <w:t xml:space="preserve"> </w:t>
            </w:r>
            <w:proofErr w:type="spellStart"/>
            <w:r>
              <w:t>ұ</w:t>
            </w:r>
            <w:proofErr w:type="gramStart"/>
            <w:r>
              <w:t>сыныныстар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proofErr w:type="spellStart"/>
            <w:r>
              <w:t>сұраным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Тауар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2018-02-27 18:08:55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2018-03-06 18:00:00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202 774.00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A860E8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2364651-</w:t>
            </w:r>
            <w: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a3"/>
                  <w:color w:val="428BCA"/>
                  <w:u w:val="none"/>
                </w:rPr>
                <w:t>Бумага А</w:t>
              </w:r>
              <w:proofErr w:type="gramStart"/>
              <w:r>
                <w:rPr>
                  <w:rStyle w:val="a3"/>
                  <w:color w:val="428BCA"/>
                  <w:u w:val="none"/>
                </w:rPr>
                <w:t>4</w:t>
              </w:r>
              <w:proofErr w:type="gramEnd"/>
              <w:r>
                <w:rPr>
                  <w:rStyle w:val="a3"/>
                  <w:color w:val="428BCA"/>
                  <w:u w:val="none"/>
                </w:rPr>
                <w:t>/</w:t>
              </w:r>
              <w:r>
                <w:rPr>
                  <w:color w:val="428BCA"/>
                </w:rPr>
                <w:br/>
              </w:r>
              <w:r>
                <w:rPr>
                  <w:rStyle w:val="a3"/>
                  <w:color w:val="428BCA"/>
                  <w:u w:val="none"/>
                </w:rPr>
                <w:lastRenderedPageBreak/>
                <w:t xml:space="preserve">А4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қағаз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Бағалы</w:t>
            </w:r>
            <w:proofErr w:type="spellEnd"/>
            <w:r>
              <w:t xml:space="preserve"> </w:t>
            </w:r>
            <w:proofErr w:type="spellStart"/>
            <w:r>
              <w:lastRenderedPageBreak/>
              <w:t>ұ</w:t>
            </w:r>
            <w:proofErr w:type="gramStart"/>
            <w:r>
              <w:t>сыныныстар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proofErr w:type="spellStart"/>
            <w:r>
              <w:t>сұраным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lastRenderedPageBreak/>
              <w:t>Тауар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 xml:space="preserve">2018-02-27 </w:t>
            </w:r>
            <w:r>
              <w:lastRenderedPageBreak/>
              <w:t>17:08:21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lastRenderedPageBreak/>
              <w:t xml:space="preserve">2018-03-06 </w:t>
            </w:r>
            <w:r>
              <w:lastRenderedPageBreak/>
              <w:t>18:00:00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lastRenderedPageBreak/>
              <w:t>428 400.00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A86BBB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lastRenderedPageBreak/>
              <w:t>2248595-1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a3"/>
                  <w:color w:val="428BCA"/>
                  <w:u w:val="none"/>
                </w:rPr>
                <w:t>Услуги по заправке картриджей/</w:t>
              </w:r>
              <w:r>
                <w:rPr>
                  <w:color w:val="428BCA"/>
                </w:rPr>
                <w:br/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Картридждерді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толтыру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бойынша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қызметттер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proofErr w:type="spellStart"/>
            <w:r>
              <w:t>Бағалы</w:t>
            </w:r>
            <w:proofErr w:type="spellEnd"/>
            <w:r>
              <w:t xml:space="preserve"> </w:t>
            </w:r>
            <w:proofErr w:type="spellStart"/>
            <w:r>
              <w:t>ұ</w:t>
            </w:r>
            <w:proofErr w:type="gramStart"/>
            <w:r>
              <w:t>сыныныстар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proofErr w:type="spellStart"/>
            <w:r>
              <w:t>сұраным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Қызмет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2018-01-30 10:37:54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2018-02-06 10:38:24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350 000.00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A86BBB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2232678-1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hyperlink r:id="rId12" w:history="1">
              <w:r>
                <w:rPr>
                  <w:rStyle w:val="a3"/>
                  <w:color w:val="428BCA"/>
                  <w:u w:val="none"/>
                </w:rPr>
                <w:t>Скоросшиватель картонный/</w:t>
              </w:r>
              <w:r>
                <w:rPr>
                  <w:color w:val="428BCA"/>
                </w:rPr>
                <w:br/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Картоннан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жасалған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тезтікпе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proofErr w:type="spellStart"/>
            <w:r>
              <w:t>Бағалы</w:t>
            </w:r>
            <w:proofErr w:type="spellEnd"/>
            <w:r>
              <w:t xml:space="preserve"> </w:t>
            </w:r>
            <w:proofErr w:type="spellStart"/>
            <w:r>
              <w:t>ұ</w:t>
            </w:r>
            <w:proofErr w:type="gramStart"/>
            <w:r>
              <w:t>сыныныстар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proofErr w:type="spellStart"/>
            <w:r>
              <w:t>сұраным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Тауар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2018-01-25 09:57:34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2018-02-01 09:58:25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8 000.00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A86BBB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2197709-1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a3"/>
                  <w:color w:val="428BCA"/>
                  <w:u w:val="none"/>
                </w:rPr>
                <w:t>Папка-регистратор/</w:t>
              </w:r>
              <w:r>
                <w:rPr>
                  <w:color w:val="428BCA"/>
                </w:rPr>
                <w:br/>
              </w:r>
              <w:r>
                <w:rPr>
                  <w:rStyle w:val="a3"/>
                  <w:color w:val="428BCA"/>
                  <w:u w:val="none"/>
                </w:rPr>
                <w:t>Папка-регистратор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proofErr w:type="spellStart"/>
            <w:r>
              <w:t>Бағалы</w:t>
            </w:r>
            <w:proofErr w:type="spellEnd"/>
            <w:r>
              <w:t xml:space="preserve"> </w:t>
            </w:r>
            <w:proofErr w:type="spellStart"/>
            <w:r>
              <w:t>ұ</w:t>
            </w:r>
            <w:proofErr w:type="gramStart"/>
            <w:r>
              <w:t>сыныныстар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proofErr w:type="spellStart"/>
            <w:r>
              <w:t>сұраным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Тауар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2018-01-16 17:36:18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2018-01-23 17:36:22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sz w:val="24"/>
                <w:szCs w:val="24"/>
              </w:rPr>
            </w:pPr>
            <w:r>
              <w:t>178 400.00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A86BBB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2197648-1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14" w:history="1"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Скоросшиватель картонный/</w:t>
              </w:r>
              <w:r>
                <w:rPr>
                  <w:rFonts w:ascii="Helvetica" w:hAnsi="Helvetica" w:cs="Helvetica"/>
                  <w:color w:val="428BCA"/>
                  <w:sz w:val="20"/>
                  <w:szCs w:val="20"/>
                </w:rPr>
                <w:br/>
              </w:r>
              <w:proofErr w:type="spellStart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Картоннан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жасалған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тезтікпе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2018-01-16 17:31:24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2018-01-23 17:31:29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8 000.00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A86BBB">
              <w:rPr>
                <w:lang w:val="kk-KZ"/>
              </w:rPr>
              <w:t>Аяқта</w:t>
            </w:r>
            <w:bookmarkStart w:id="0" w:name="_GoBack"/>
            <w:bookmarkEnd w:id="0"/>
            <w:r w:rsidRPr="00A86BBB">
              <w:rPr>
                <w:lang w:val="kk-KZ"/>
              </w:rPr>
              <w:t>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2110821-1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15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Кресла для конференц-зала. Во избежание недоразумений внимательно читайте техническую спецификацию!!!/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lastRenderedPageBreak/>
                <w:t xml:space="preserve">Конференц-зал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үшін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креслолар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.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Түсінбеушілікті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болдырмау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үшін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техникалық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ерекшеліктерді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мұқият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оқып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шығыңыз</w:t>
              </w:r>
              <w:proofErr w:type="spellEnd"/>
              <w:proofErr w:type="gram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!</w:t>
              </w:r>
              <w:proofErr w:type="gram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!!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2017-11-17 11:28:50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2017-11-24 15:00:00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360 000.00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2110637-1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16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Диктофон. Во избежание недоразумений внимательно читайте техническую спецификацию!!!/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  <w:t xml:space="preserve">Диктофон.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Түсініспеушілікті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болдырмау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үшін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техникалық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сипаттаманы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мұқият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оқып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шығыңыздар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!!!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2017-11-17 10:58:38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2017-11-24 15:00:00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40 000.00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Отказ от закупки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2110604-1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17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Камера цифровая. Во избежание недоразумений внимательно читайте техническую спецификацию!!!/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Сандық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камера.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Түсініспеушілікті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болдырмау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үшін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техникалық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сипаттаманы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мұқият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оқып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шығыңыздар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!!!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2017-11-17 10:48:01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2017-11-24 15:00:00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320 000.00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6735A1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2110422-1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18" w:history="1">
              <w:proofErr w:type="gram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комплектующие для компьютерной техники.</w:t>
              </w:r>
              <w:proofErr w:type="gram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Во избежание недоразумений внимательно читайте техническую спецификацию!!!/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компьютерлік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proofErr w:type="gram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техника</w:t>
              </w:r>
              <w:proofErr w:type="gram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ға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арналған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қосалқы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жабдықтар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.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Түсінбеушілікті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lastRenderedPageBreak/>
                <w:t>болдырмау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үшін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техникалық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ерекшеліктерді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мұқият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оқып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шығыңыз</w:t>
              </w:r>
              <w:proofErr w:type="spellEnd"/>
              <w:proofErr w:type="gram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!</w:t>
              </w:r>
              <w:proofErr w:type="gram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!!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2017-11-17 10:33:24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2017-11-24 15:00:00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208 000.00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6735A1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2109535-1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19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компьютерная техника. Во избежание недоразумений внимательно читайте техническую спецификацию!!!/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компьютерлі</w:t>
              </w:r>
              <w:proofErr w:type="gram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</w:t>
              </w:r>
              <w:proofErr w:type="spellEnd"/>
              <w:proofErr w:type="gram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техника.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Түсінбеушіліктерді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болдырмау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үшін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техникалық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ерекшеліктерді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мұқият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оқып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шығыңыз</w:t>
              </w:r>
              <w:proofErr w:type="spellEnd"/>
              <w:proofErr w:type="gram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!</w:t>
              </w:r>
              <w:proofErr w:type="gram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!!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2017-11-17 09:59:34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2017-11-24 15:00:00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2 125 000.00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6735A1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1871427-1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0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Услуги по курьерской доставке почты/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Поштаны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курьерлік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жеткізу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бойынша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қызметтер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2017-07-26 09:04:29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2017-08-02 09:04:36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80 000.00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6735A1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1837460-1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1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Услуги по курьерской доставке почты/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Курьерлік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жеткізу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бойынша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қызметтер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2017-07-12 16:22:13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2017-07-19 16:22:19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80 000.00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6735A1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1837278-1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2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Бумага для офисной техники (для лазерных принтеров, копировальных аппаратов) на формате А-4/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  <w:t xml:space="preserve">А-4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форматына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кеңсе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жабдықтары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(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лазерлі</w:t>
              </w:r>
              <w:proofErr w:type="gram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</w:t>
              </w:r>
              <w:proofErr w:type="spellEnd"/>
              <w:proofErr w:type="gram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принтер,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көшіргіш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)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үшін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қағаз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2017-07-12 15:57:04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2017-07-19 16:05:08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220 000.00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893864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1707366-1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3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Скоросшиватель картонный/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картоннан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жасалған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тезтікпе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папкасы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2017-05-23 16:17:56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2017-05-30 16:18:04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2 800.00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893864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1671032-1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4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Бумага для офисной техники (для лазерных принтеров, копировальных аппаратов) на формате А-4/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  <w:t xml:space="preserve">А-4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форматындағы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(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лазерлік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принтерлерге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арналған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,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көшірме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жасау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аппараттарына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арналған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)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кең</w:t>
              </w:r>
              <w:proofErr w:type="gram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се</w:t>
              </w:r>
              <w:proofErr w:type="spellEnd"/>
              <w:proofErr w:type="gram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қағазы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2017-05-12 15:22:22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2017-05-19 15:22:45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893864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1500371-1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5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скоросшиватель-папка картонный/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картоннан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жасалған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тезтікпе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папкасы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2017-03-27 10:53:34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2017-04-03 10:53:47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2 800.00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1416C1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1481449-1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6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канцелярские товары/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кеңсе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тауарлары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2017-03-17 10:55:36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2017-03-29 10:55:41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317 640.00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1416C1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1464852-1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7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ремонт и техническое обслуживание 2 единиц автотранспорта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Toyota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Camry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с материалами поставщика/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жеткізушінің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материалдарымен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2 </w:t>
              </w:r>
              <w:proofErr w:type="gram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дана</w:t>
              </w:r>
              <w:proofErr w:type="gram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Toyota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Camry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автокөліктеріне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техникалық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lastRenderedPageBreak/>
                <w:t>қызмет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көрсету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және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жөндеу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2017-03-14 16:53:09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2017-03-24 16:53:24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570 000.00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760F56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1457537-1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8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калькулятор/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  <w:t>калькулятор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2017-03-13 18:35:41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2017-03-18 18:35:48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7 500.00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760F56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1457330-1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9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скоросшиватель-папка картонный/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картоннан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жасалған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тезтікпе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папкасы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2017-03-13 18:03:43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2017-03-18 18:03:54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2 800.00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760F56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1455100-1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30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изготовление круглой печати 1 шт./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дөнгелек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мө</w:t>
              </w:r>
              <w:proofErr w:type="gram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р</w:t>
              </w:r>
              <w:proofErr w:type="gram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ің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дайындау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1 дана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Ж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ұмыс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2017-03-13 15:05:03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2017-03-18 15:05:12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5 000.00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760F56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1385163-1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31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канцелярские товары/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кеңсе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тауарлары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2017-02-22 17:37:45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2017-03-01 17:37:50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58 680.00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760F56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1336600-1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32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канцелярские товары/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кеңсе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тауарлары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2017-02-13 17:21:34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2017-02-20 17:21:38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157 625.00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C31AC8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1336225-1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33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канцелярские товары/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кеңсе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тауарлары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2017-02-13 16:15:16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2017-02-20 16:15:36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58 680.00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C31AC8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1330860-1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34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Услуги по техническому обслуживанию оргтехники с расходными материалами поставщика/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кеңсе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жабдықтарына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техникалық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қызмет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көрсету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,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жеткізушінің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шығыс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материалдарымен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2017-02-10 18:00:59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2017-02-17 18:01:06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350 000.00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C31AC8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1326744-1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35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Бумага формата А4, в пачке 500 листов, плотностью 80 г/м2/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  <w:t xml:space="preserve">А4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форматты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қағаз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,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бі</w:t>
              </w:r>
              <w:proofErr w:type="gram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р</w:t>
              </w:r>
              <w:proofErr w:type="spellEnd"/>
              <w:proofErr w:type="gram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орамда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500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парақ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,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тығыздығы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80г/м2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2017-02-10 10:57:44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2017-02-17 10:57:50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324 000.00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Отказ от закупки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1292153-1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36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бензин марки АИ-92, в талонах/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  <w:t>бензин марки АИ-92, в талонах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2017-02-02 18:57:07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2017-02-09 18:57:12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1 520 000.00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691052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1261324-1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37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Услуги по курьерской доставке почты/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  <w:t xml:space="preserve">Курьер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арқылы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пошта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жеткізу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қызметі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2017-01-26 12:36:48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2017-02-03 12:36:56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250 000.00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691052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1245416-1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38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услуги по обслуживанию 1С Бухгалтерия, согласно технической спецификации/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  <w:t xml:space="preserve">1С Бухгалтерия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бойынша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қызмет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көрсету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,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техникалық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proofErr w:type="gram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сипаттама</w:t>
              </w:r>
              <w:proofErr w:type="gram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ға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сәйкес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2017-01-23 16:51:50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2017-02-03 16:52:16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691052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1245105-1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39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программное обеспечение 1С: Предприятие 8.Бухгалтерия для Казахстана. 3 рабочих места/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proofErr w:type="gram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ба</w:t>
              </w:r>
              <w:proofErr w:type="gram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ғдарламалық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жасақтамасы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1С: Предприятие 8.Бухгалтерия для Казахстана. 3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жұмыс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орын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2017-01-23 16:21:29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2017-02-03 16:21:38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120 000.00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691052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1228897-1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40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оказание телекоммуникационных услуг (Интернет, телефонная связь) согласно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техспецификации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телекоммуникациялық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қызметтерін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көрсету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(Интернет, телефон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байланысы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)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техникалық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proofErr w:type="gram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сипаттамалар</w:t>
              </w:r>
              <w:proofErr w:type="gram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ға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сәйкес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2017-01-18 11:16:38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2017-01-26 11:16:44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2 177 208.00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691052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1204917-1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41" w:history="1"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Министрліктер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үйінде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телефон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байланыс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қызметтерін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көрсету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  <w:t>услуги телефонной связи в Доме Министерств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2017-01-10 14:10:43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2017-01-17 14:10:47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300 000.00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0C035B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1204866-1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42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услуги телекоммуникационные/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  <w:t xml:space="preserve">телекоммуникация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қызметтерін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көрсету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2017-01-10 13:48:40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2017-01-17 13:48:44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560 000.00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0C035B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1173104-1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43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компьютерная техника/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компьютерлі</w:t>
              </w:r>
              <w:proofErr w:type="gram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</w:t>
              </w:r>
              <w:proofErr w:type="spellEnd"/>
              <w:proofErr w:type="gram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техника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2016-12-08 17:53:54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2016-12-15 17:54:12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843 159.00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0C035B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1120853-1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44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автошина/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  <w:t>автошина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2016-11-14 15:43:30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2016-11-21 15:44:07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285 714.40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0C035B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1108543-1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45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ноутбук/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  <w:t>ноутбук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2016-11-09 10:38:10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2016-11-16 10:38:19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P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21B07">
              <w:rPr>
                <w:rFonts w:ascii="Helvetica" w:hAnsi="Helvetica" w:cs="Helvetica"/>
                <w:color w:val="333333"/>
                <w:sz w:val="20"/>
                <w:szCs w:val="20"/>
              </w:rPr>
              <w:t>500 000.00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48646B">
              <w:rPr>
                <w:lang w:val="kk-KZ"/>
              </w:rPr>
              <w:t>Аяқталды</w:t>
            </w:r>
          </w:p>
        </w:tc>
      </w:tr>
      <w:tr w:rsidR="00821B07" w:rsidTr="00821B0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1104962-1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46" w:history="1"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легковой автомобиль/</w:t>
              </w:r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жеңіл</w:t>
              </w:r>
              <w:proofErr w:type="spellEnd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автокөлі</w:t>
              </w:r>
              <w:proofErr w:type="gramStart"/>
              <w:r w:rsidRPr="00821B07">
                <w:rPr>
                  <w:rStyle w:val="a3"/>
                  <w:rFonts w:ascii="Helvetica" w:hAnsi="Helvetica" w:cs="Helvetica"/>
                  <w:sz w:val="20"/>
                  <w:szCs w:val="20"/>
                </w:rPr>
                <w:t>к</w:t>
              </w:r>
              <w:proofErr w:type="spellEnd"/>
              <w:proofErr w:type="gram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Бағалы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ұ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сыныныстар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ға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сұраным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2016-11-08 11:07:52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2016-11-15 11:08:00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8 450 000.00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B07" w:rsidRDefault="00821B07">
            <w:r w:rsidRPr="0048646B">
              <w:rPr>
                <w:lang w:val="kk-KZ"/>
              </w:rPr>
              <w:t>Аяқталды</w:t>
            </w:r>
          </w:p>
        </w:tc>
      </w:tr>
    </w:tbl>
    <w:p w:rsidR="00821B07" w:rsidRPr="00821B07" w:rsidRDefault="00821B07" w:rsidP="00821B07"/>
    <w:sectPr w:rsidR="00821B07" w:rsidRPr="00821B07" w:rsidSect="00EB40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31"/>
    <w:rsid w:val="004E6FD9"/>
    <w:rsid w:val="00821B07"/>
    <w:rsid w:val="00834431"/>
    <w:rsid w:val="00E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3bl.goszakup.gov.kz/kz/announce/index/2398362" TargetMode="External"/><Relationship Id="rId13" Type="http://schemas.openxmlformats.org/officeDocument/2006/relationships/hyperlink" Target="https://v3bl.goszakup.gov.kz/kz/announce/index/2197709" TargetMode="External"/><Relationship Id="rId18" Type="http://schemas.openxmlformats.org/officeDocument/2006/relationships/hyperlink" Target="https://v3bl.goszakup.gov.kz/kz/announce/index/2110422" TargetMode="External"/><Relationship Id="rId26" Type="http://schemas.openxmlformats.org/officeDocument/2006/relationships/hyperlink" Target="https://v3bl.goszakup.gov.kz/kz/announce/index/1481449" TargetMode="External"/><Relationship Id="rId39" Type="http://schemas.openxmlformats.org/officeDocument/2006/relationships/hyperlink" Target="https://v3bl.goszakup.gov.kz/kz/announce/index/12451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3bl.goszakup.gov.kz/kz/announce/index/1837460" TargetMode="External"/><Relationship Id="rId34" Type="http://schemas.openxmlformats.org/officeDocument/2006/relationships/hyperlink" Target="https://v3bl.goszakup.gov.kz/kz/announce/index/1330860" TargetMode="External"/><Relationship Id="rId42" Type="http://schemas.openxmlformats.org/officeDocument/2006/relationships/hyperlink" Target="https://v3bl.goszakup.gov.kz/kz/announce/index/120486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3bl.goszakup.gov.kz/kz/announce/index/2398467" TargetMode="External"/><Relationship Id="rId12" Type="http://schemas.openxmlformats.org/officeDocument/2006/relationships/hyperlink" Target="https://v3bl.goszakup.gov.kz/kz/announce/index/2232678" TargetMode="External"/><Relationship Id="rId17" Type="http://schemas.openxmlformats.org/officeDocument/2006/relationships/hyperlink" Target="https://v3bl.goszakup.gov.kz/kz/announce/index/2110604" TargetMode="External"/><Relationship Id="rId25" Type="http://schemas.openxmlformats.org/officeDocument/2006/relationships/hyperlink" Target="https://v3bl.goszakup.gov.kz/kz/announce/index/1500371" TargetMode="External"/><Relationship Id="rId33" Type="http://schemas.openxmlformats.org/officeDocument/2006/relationships/hyperlink" Target="https://v3bl.goszakup.gov.kz/kz/announce/index/1336225" TargetMode="External"/><Relationship Id="rId38" Type="http://schemas.openxmlformats.org/officeDocument/2006/relationships/hyperlink" Target="https://v3bl.goszakup.gov.kz/kz/announce/index/1245416" TargetMode="External"/><Relationship Id="rId46" Type="http://schemas.openxmlformats.org/officeDocument/2006/relationships/hyperlink" Target="https://v3bl.goszakup.gov.kz/kz/announce/index/11049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3bl.goszakup.gov.kz/kz/announce/index/2110637" TargetMode="External"/><Relationship Id="rId20" Type="http://schemas.openxmlformats.org/officeDocument/2006/relationships/hyperlink" Target="https://v3bl.goszakup.gov.kz/kz/announce/index/1871427" TargetMode="External"/><Relationship Id="rId29" Type="http://schemas.openxmlformats.org/officeDocument/2006/relationships/hyperlink" Target="https://v3bl.goszakup.gov.kz/kz/announce/index/1457330" TargetMode="External"/><Relationship Id="rId41" Type="http://schemas.openxmlformats.org/officeDocument/2006/relationships/hyperlink" Target="https://v3bl.goszakup.gov.kz/kz/announce/index/1204917" TargetMode="External"/><Relationship Id="rId1" Type="http://schemas.openxmlformats.org/officeDocument/2006/relationships/styles" Target="styles.xml"/><Relationship Id="rId6" Type="http://schemas.openxmlformats.org/officeDocument/2006/relationships/hyperlink" Target="https://v3bl.goszakup.gov.kz/kz/announce/index/2419676" TargetMode="External"/><Relationship Id="rId11" Type="http://schemas.openxmlformats.org/officeDocument/2006/relationships/hyperlink" Target="https://v3bl.goszakup.gov.kz/kz/announce/index/2248595" TargetMode="External"/><Relationship Id="rId24" Type="http://schemas.openxmlformats.org/officeDocument/2006/relationships/hyperlink" Target="https://v3bl.goszakup.gov.kz/kz/announce/index/1671032" TargetMode="External"/><Relationship Id="rId32" Type="http://schemas.openxmlformats.org/officeDocument/2006/relationships/hyperlink" Target="https://v3bl.goszakup.gov.kz/kz/announce/index/1336600" TargetMode="External"/><Relationship Id="rId37" Type="http://schemas.openxmlformats.org/officeDocument/2006/relationships/hyperlink" Target="https://v3bl.goszakup.gov.kz/kz/announce/index/1261324" TargetMode="External"/><Relationship Id="rId40" Type="http://schemas.openxmlformats.org/officeDocument/2006/relationships/hyperlink" Target="https://v3bl.goszakup.gov.kz/kz/announce/index/1228897" TargetMode="External"/><Relationship Id="rId45" Type="http://schemas.openxmlformats.org/officeDocument/2006/relationships/hyperlink" Target="https://v3bl.goszakup.gov.kz/kz/announce/index/1108543" TargetMode="External"/><Relationship Id="rId5" Type="http://schemas.openxmlformats.org/officeDocument/2006/relationships/hyperlink" Target="https://v3bl.goszakup.gov.kz/kz/announce/index/2644216" TargetMode="External"/><Relationship Id="rId15" Type="http://schemas.openxmlformats.org/officeDocument/2006/relationships/hyperlink" Target="https://v3bl.goszakup.gov.kz/kz/announce/index/2110821" TargetMode="External"/><Relationship Id="rId23" Type="http://schemas.openxmlformats.org/officeDocument/2006/relationships/hyperlink" Target="https://v3bl.goszakup.gov.kz/kz/announce/index/1707366" TargetMode="External"/><Relationship Id="rId28" Type="http://schemas.openxmlformats.org/officeDocument/2006/relationships/hyperlink" Target="https://v3bl.goszakup.gov.kz/kz/announce/index/1457537" TargetMode="External"/><Relationship Id="rId36" Type="http://schemas.openxmlformats.org/officeDocument/2006/relationships/hyperlink" Target="https://v3bl.goszakup.gov.kz/kz/announce/index/1292153" TargetMode="External"/><Relationship Id="rId10" Type="http://schemas.openxmlformats.org/officeDocument/2006/relationships/hyperlink" Target="https://v3bl.goszakup.gov.kz/kz/announce/index/2364651" TargetMode="External"/><Relationship Id="rId19" Type="http://schemas.openxmlformats.org/officeDocument/2006/relationships/hyperlink" Target="https://v3bl.goszakup.gov.kz/kz/announce/index/2109535" TargetMode="External"/><Relationship Id="rId31" Type="http://schemas.openxmlformats.org/officeDocument/2006/relationships/hyperlink" Target="https://v3bl.goszakup.gov.kz/kz/announce/index/1385163" TargetMode="External"/><Relationship Id="rId44" Type="http://schemas.openxmlformats.org/officeDocument/2006/relationships/hyperlink" Target="https://v3bl.goszakup.gov.kz/kz/announce/index/11208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3bl.goszakup.gov.kz/kz/announce/index/2364862" TargetMode="External"/><Relationship Id="rId14" Type="http://schemas.openxmlformats.org/officeDocument/2006/relationships/hyperlink" Target="https://v3bl.goszakup.gov.kz/kz/announce/index/2197648" TargetMode="External"/><Relationship Id="rId22" Type="http://schemas.openxmlformats.org/officeDocument/2006/relationships/hyperlink" Target="https://v3bl.goszakup.gov.kz/kz/announce/index/1837278" TargetMode="External"/><Relationship Id="rId27" Type="http://schemas.openxmlformats.org/officeDocument/2006/relationships/hyperlink" Target="https://v3bl.goszakup.gov.kz/kz/announce/index/1464852" TargetMode="External"/><Relationship Id="rId30" Type="http://schemas.openxmlformats.org/officeDocument/2006/relationships/hyperlink" Target="https://v3bl.goszakup.gov.kz/kz/announce/index/1455100" TargetMode="External"/><Relationship Id="rId35" Type="http://schemas.openxmlformats.org/officeDocument/2006/relationships/hyperlink" Target="https://v3bl.goszakup.gov.kz/kz/announce/index/1326744" TargetMode="External"/><Relationship Id="rId43" Type="http://schemas.openxmlformats.org/officeDocument/2006/relationships/hyperlink" Target="https://v3bl.goszakup.gov.kz/kz/announce/index/117310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1709</Words>
  <Characters>9742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Ахмедин</dc:creator>
  <cp:keywords/>
  <dc:description/>
  <cp:lastModifiedBy>Руслан Ахмедин</cp:lastModifiedBy>
  <cp:revision>5</cp:revision>
  <dcterms:created xsi:type="dcterms:W3CDTF">2018-08-24T13:11:00Z</dcterms:created>
  <dcterms:modified xsi:type="dcterms:W3CDTF">2018-08-29T10:41:00Z</dcterms:modified>
</cp:coreProperties>
</file>